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6E" w:rsidRPr="00B70C0E" w:rsidRDefault="00A4247E" w:rsidP="0003156E">
      <w:pPr>
        <w:spacing w:after="0"/>
        <w:rPr>
          <w:b/>
        </w:rPr>
      </w:pPr>
      <w:r>
        <w:t xml:space="preserve">         </w:t>
      </w:r>
      <w:r w:rsidR="0003156E">
        <w:t xml:space="preserve">                                  </w:t>
      </w:r>
      <w:r>
        <w:t xml:space="preserve"> </w:t>
      </w:r>
      <w:r w:rsidR="0003156E" w:rsidRPr="00B70C0E">
        <w:rPr>
          <w:b/>
        </w:rPr>
        <w:t>Муниципальное казенное дошкольное образовательное учреждение</w:t>
      </w:r>
    </w:p>
    <w:p w:rsidR="0003156E" w:rsidRPr="00B70C0E" w:rsidRDefault="0003156E" w:rsidP="0003156E">
      <w:pPr>
        <w:spacing w:after="0"/>
        <w:rPr>
          <w:b/>
        </w:rPr>
      </w:pPr>
      <w:r w:rsidRPr="00B70C0E">
        <w:rPr>
          <w:b/>
        </w:rPr>
        <w:t xml:space="preserve">             «</w:t>
      </w:r>
      <w:proofErr w:type="spellStart"/>
      <w:r w:rsidRPr="00B70C0E">
        <w:rPr>
          <w:b/>
        </w:rPr>
        <w:t>Сардаркентский</w:t>
      </w:r>
      <w:proofErr w:type="spellEnd"/>
      <w:r w:rsidRPr="00B70C0E">
        <w:rPr>
          <w:b/>
        </w:rPr>
        <w:t xml:space="preserve"> детский сад «Аманат»    </w:t>
      </w:r>
      <w:r w:rsidRPr="00B70C0E">
        <w:rPr>
          <w:b/>
          <w:i/>
        </w:rPr>
        <w:t>(МКДОУ «</w:t>
      </w:r>
      <w:proofErr w:type="spellStart"/>
      <w:r w:rsidRPr="00B70C0E">
        <w:rPr>
          <w:b/>
          <w:i/>
        </w:rPr>
        <w:t>Сарадаркентский</w:t>
      </w:r>
      <w:proofErr w:type="spellEnd"/>
      <w:r w:rsidRPr="00B70C0E">
        <w:rPr>
          <w:b/>
          <w:i/>
        </w:rPr>
        <w:t xml:space="preserve"> детский сад «Аманат»)</w:t>
      </w:r>
    </w:p>
    <w:p w:rsidR="0003156E" w:rsidRDefault="0003156E" w:rsidP="0003156E"/>
    <w:p w:rsidR="0003156E" w:rsidRPr="00A4247E" w:rsidRDefault="00672A55" w:rsidP="0003156E">
      <w:pPr>
        <w:tabs>
          <w:tab w:val="left" w:pos="6330"/>
        </w:tabs>
        <w:rPr>
          <w:b/>
        </w:rPr>
      </w:pPr>
      <w:r w:rsidRPr="00672A55">
        <w:rPr>
          <w:b/>
        </w:rPr>
        <w:t>Принято:</w:t>
      </w:r>
      <w:r w:rsidR="0003156E">
        <w:tab/>
      </w:r>
      <w:r w:rsidR="0003156E" w:rsidRPr="00A4247E">
        <w:rPr>
          <w:b/>
        </w:rPr>
        <w:t>Утверждаю:</w:t>
      </w:r>
    </w:p>
    <w:p w:rsidR="0003156E" w:rsidRDefault="00672A55" w:rsidP="0003156E">
      <w:pPr>
        <w:tabs>
          <w:tab w:val="left" w:pos="6330"/>
        </w:tabs>
        <w:spacing w:after="0"/>
      </w:pPr>
      <w:r>
        <w:t>На заседании Педагогического</w:t>
      </w:r>
      <w:r w:rsidR="0003156E">
        <w:t xml:space="preserve">  </w:t>
      </w:r>
      <w:r>
        <w:t>совета</w:t>
      </w:r>
      <w:r w:rsidR="0003156E">
        <w:t xml:space="preserve">                                     </w:t>
      </w:r>
      <w:bookmarkStart w:id="0" w:name="_GoBack"/>
      <w:bookmarkEnd w:id="0"/>
      <w:r w:rsidR="0003156E">
        <w:t xml:space="preserve">                    </w:t>
      </w:r>
      <w:r>
        <w:t xml:space="preserve">       </w:t>
      </w:r>
      <w:r w:rsidR="0003156E">
        <w:t xml:space="preserve">Заведующая МКДОУ </w:t>
      </w:r>
    </w:p>
    <w:p w:rsidR="0003156E" w:rsidRDefault="00672A55" w:rsidP="0003156E">
      <w:pPr>
        <w:tabs>
          <w:tab w:val="left" w:pos="6330"/>
        </w:tabs>
        <w:spacing w:after="0"/>
      </w:pPr>
      <w:r>
        <w:t>Протокол от</w:t>
      </w:r>
      <w:r w:rsidR="0003156E">
        <w:t xml:space="preserve"> </w:t>
      </w:r>
      <w:r>
        <w:t>«___»_______20</w:t>
      </w:r>
      <w:r w:rsidR="0003156E">
        <w:t xml:space="preserve"> </w:t>
      </w:r>
      <w:r>
        <w:t>____ г.</w:t>
      </w:r>
      <w:r w:rsidR="0003156E">
        <w:t xml:space="preserve">                                                 </w:t>
      </w:r>
      <w:r w:rsidR="00602CE5">
        <w:t xml:space="preserve">        </w:t>
      </w:r>
      <w:r>
        <w:t xml:space="preserve"> </w:t>
      </w:r>
      <w:r w:rsidR="0003156E">
        <w:t xml:space="preserve"> «</w:t>
      </w:r>
      <w:proofErr w:type="spellStart"/>
      <w:r w:rsidR="0003156E">
        <w:t>Сардаркентский</w:t>
      </w:r>
      <w:proofErr w:type="spellEnd"/>
      <w:r w:rsidR="0003156E">
        <w:t xml:space="preserve"> детский сад «Аманат»</w:t>
      </w:r>
    </w:p>
    <w:p w:rsidR="0003156E" w:rsidRDefault="00602CE5" w:rsidP="0003156E">
      <w:pPr>
        <w:tabs>
          <w:tab w:val="left" w:pos="6330"/>
        </w:tabs>
        <w:spacing w:after="0"/>
      </w:pPr>
      <w:r>
        <w:t>№__</w:t>
      </w:r>
      <w:r w:rsidR="0003156E">
        <w:t xml:space="preserve">                                                                                                                            _________ </w:t>
      </w:r>
      <w:proofErr w:type="spellStart"/>
      <w:r w:rsidR="0003156E">
        <w:t>М.А.Магомедханова</w:t>
      </w:r>
      <w:proofErr w:type="spellEnd"/>
    </w:p>
    <w:p w:rsidR="00AD6997" w:rsidRPr="00AD6997" w:rsidRDefault="00A4247E" w:rsidP="009A61AA">
      <w:pPr>
        <w:spacing w:after="0"/>
      </w:pPr>
      <w:r>
        <w:t xml:space="preserve">                         </w:t>
      </w:r>
    </w:p>
    <w:p w:rsidR="00602CE5" w:rsidRDefault="00602CE5" w:rsidP="00602CE5">
      <w:pPr>
        <w:tabs>
          <w:tab w:val="left" w:pos="3765"/>
        </w:tabs>
      </w:pPr>
    </w:p>
    <w:p w:rsidR="00CA7BBC" w:rsidRPr="00CB4094" w:rsidRDefault="00CB4094" w:rsidP="00CB4094">
      <w:pPr>
        <w:tabs>
          <w:tab w:val="left" w:pos="3765"/>
        </w:tabs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02CE5" w:rsidRPr="00CB4094">
        <w:rPr>
          <w:b/>
          <w:sz w:val="28"/>
          <w:szCs w:val="28"/>
        </w:rPr>
        <w:t xml:space="preserve">Положение о режиме занятий обучающихся </w:t>
      </w:r>
      <w:proofErr w:type="gramStart"/>
      <w:r w:rsidR="00602CE5" w:rsidRPr="00CB4094">
        <w:rPr>
          <w:b/>
          <w:sz w:val="28"/>
          <w:szCs w:val="28"/>
        </w:rPr>
        <w:t xml:space="preserve">( </w:t>
      </w:r>
      <w:proofErr w:type="gramEnd"/>
      <w:r w:rsidR="00602CE5" w:rsidRPr="00CB4094">
        <w:rPr>
          <w:b/>
          <w:sz w:val="28"/>
          <w:szCs w:val="28"/>
        </w:rPr>
        <w:t>воспитанников)</w:t>
      </w:r>
    </w:p>
    <w:p w:rsidR="00602CE5" w:rsidRPr="00CB4094" w:rsidRDefault="00CB4094" w:rsidP="00602CE5">
      <w:pPr>
        <w:tabs>
          <w:tab w:val="left" w:pos="3765"/>
        </w:tabs>
        <w:rPr>
          <w:b/>
          <w:sz w:val="28"/>
          <w:szCs w:val="28"/>
        </w:rPr>
      </w:pPr>
      <w:r w:rsidRPr="00CB4094">
        <w:rPr>
          <w:b/>
          <w:sz w:val="28"/>
          <w:szCs w:val="28"/>
        </w:rPr>
        <w:t xml:space="preserve">                                      </w:t>
      </w:r>
      <w:r w:rsidR="00602CE5" w:rsidRPr="00CB4094">
        <w:rPr>
          <w:b/>
          <w:sz w:val="28"/>
          <w:szCs w:val="28"/>
        </w:rPr>
        <w:t>МКДОУ «</w:t>
      </w:r>
      <w:proofErr w:type="spellStart"/>
      <w:r w:rsidR="00602CE5" w:rsidRPr="00CB4094">
        <w:rPr>
          <w:b/>
          <w:sz w:val="28"/>
          <w:szCs w:val="28"/>
        </w:rPr>
        <w:t>Сардаркентский</w:t>
      </w:r>
      <w:proofErr w:type="spellEnd"/>
      <w:r w:rsidR="00602CE5" w:rsidRPr="00CB4094">
        <w:rPr>
          <w:b/>
          <w:sz w:val="28"/>
          <w:szCs w:val="28"/>
        </w:rPr>
        <w:t xml:space="preserve"> детский сад «Аманат»</w:t>
      </w:r>
    </w:p>
    <w:p w:rsidR="00CA7BBC" w:rsidRPr="001E2AD6" w:rsidRDefault="001E2AD6" w:rsidP="001E2AD6">
      <w:pPr>
        <w:pStyle w:val="a4"/>
        <w:tabs>
          <w:tab w:val="left" w:pos="4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1. </w:t>
      </w:r>
      <w:r w:rsidR="00CB4094" w:rsidRPr="001E2AD6">
        <w:rPr>
          <w:b/>
          <w:sz w:val="28"/>
          <w:szCs w:val="28"/>
        </w:rPr>
        <w:t>Общие положения</w:t>
      </w:r>
    </w:p>
    <w:p w:rsidR="00CA7BBC" w:rsidRDefault="00CA7BBC" w:rsidP="00CA7BBC"/>
    <w:p w:rsidR="00CA7BBC" w:rsidRPr="001E2AD6" w:rsidRDefault="00CB4094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>1.1.Режим занятий обучающихся (воспитанников) МКДОУ «</w:t>
      </w:r>
      <w:proofErr w:type="spellStart"/>
      <w:r w:rsidRPr="001E2AD6">
        <w:rPr>
          <w:sz w:val="28"/>
          <w:szCs w:val="28"/>
        </w:rPr>
        <w:t>Сардаркентский</w:t>
      </w:r>
      <w:proofErr w:type="spellEnd"/>
      <w:r w:rsidRPr="001E2AD6">
        <w:rPr>
          <w:sz w:val="28"/>
          <w:szCs w:val="28"/>
        </w:rPr>
        <w:t xml:space="preserve"> детский сад «Аманат» (далее-ДОУ) разработан в соответствии с Федеральным законом от  29 декабря 2012 года № 273-ФЗ </w:t>
      </w:r>
      <w:proofErr w:type="spellStart"/>
      <w:proofErr w:type="gramStart"/>
      <w:r w:rsidRPr="001E2AD6">
        <w:rPr>
          <w:sz w:val="28"/>
          <w:szCs w:val="28"/>
        </w:rPr>
        <w:t>ст</w:t>
      </w:r>
      <w:proofErr w:type="spellEnd"/>
      <w:proofErr w:type="gramEnd"/>
      <w:r w:rsidRPr="001E2AD6">
        <w:rPr>
          <w:sz w:val="28"/>
          <w:szCs w:val="28"/>
        </w:rPr>
        <w:t xml:space="preserve"> 30 ч.2 «Об образовании в Российской Федерации), Постановлением Главного государственного санитарного врача РФ от 15.05.2013 г. № 26 «Об утверждении </w:t>
      </w:r>
      <w:proofErr w:type="spellStart"/>
      <w:r w:rsidRPr="001E2AD6">
        <w:rPr>
          <w:sz w:val="28"/>
          <w:szCs w:val="28"/>
        </w:rPr>
        <w:t>СаниПиН</w:t>
      </w:r>
      <w:proofErr w:type="spellEnd"/>
      <w:r w:rsidRPr="001E2AD6">
        <w:rPr>
          <w:sz w:val="28"/>
          <w:szCs w:val="28"/>
        </w:rPr>
        <w:t xml:space="preserve"> 2.4.1.3049-13» «</w:t>
      </w:r>
      <w:r w:rsidR="001E2AD6" w:rsidRPr="001E2AD6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организаций», Уставом МКДОУ «</w:t>
      </w:r>
      <w:proofErr w:type="spellStart"/>
      <w:r w:rsidR="001E2AD6" w:rsidRPr="001E2AD6">
        <w:rPr>
          <w:sz w:val="28"/>
          <w:szCs w:val="28"/>
        </w:rPr>
        <w:t>Сардаркентский</w:t>
      </w:r>
      <w:proofErr w:type="spellEnd"/>
      <w:r w:rsidR="001E2AD6" w:rsidRPr="001E2AD6">
        <w:rPr>
          <w:sz w:val="28"/>
          <w:szCs w:val="28"/>
        </w:rPr>
        <w:t xml:space="preserve"> детский сад «Аманат».</w:t>
      </w:r>
    </w:p>
    <w:p w:rsidR="001E2AD6" w:rsidRPr="001E2AD6" w:rsidRDefault="001E2AD6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 xml:space="preserve">1.2. Режим занятий обучающихся </w:t>
      </w:r>
      <w:proofErr w:type="gramStart"/>
      <w:r w:rsidRPr="001E2AD6">
        <w:rPr>
          <w:sz w:val="28"/>
          <w:szCs w:val="28"/>
        </w:rPr>
        <w:t xml:space="preserve">( </w:t>
      </w:r>
      <w:proofErr w:type="gramEnd"/>
      <w:r w:rsidRPr="001E2AD6">
        <w:rPr>
          <w:sz w:val="28"/>
          <w:szCs w:val="28"/>
        </w:rPr>
        <w:t>воспитанников) регулирует основные вопросы организации и осуществления образовательной деятельности в ДОУ и содержит информацию о режиме работы, о режиме пребывания детей и организации образовательной работы в ДОУ.</w:t>
      </w:r>
    </w:p>
    <w:p w:rsidR="001E2AD6" w:rsidRDefault="001E2AD6" w:rsidP="00CB4094">
      <w:pPr>
        <w:rPr>
          <w:b/>
          <w:sz w:val="28"/>
          <w:szCs w:val="28"/>
        </w:rPr>
      </w:pPr>
      <w:r w:rsidRPr="001E2AD6">
        <w:rPr>
          <w:b/>
          <w:sz w:val="28"/>
          <w:szCs w:val="28"/>
        </w:rPr>
        <w:t xml:space="preserve">                              2. Режим функционирования дошкольного образовательного </w:t>
      </w:r>
      <w:r>
        <w:rPr>
          <w:b/>
          <w:sz w:val="28"/>
          <w:szCs w:val="28"/>
        </w:rPr>
        <w:t xml:space="preserve">                </w:t>
      </w:r>
    </w:p>
    <w:p w:rsidR="001E2AD6" w:rsidRPr="001E2AD6" w:rsidRDefault="001E2AD6" w:rsidP="00CB40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1E2AD6">
        <w:rPr>
          <w:b/>
          <w:sz w:val="28"/>
          <w:szCs w:val="28"/>
        </w:rPr>
        <w:t>учреждения</w:t>
      </w:r>
    </w:p>
    <w:p w:rsidR="001E2AD6" w:rsidRPr="001E2AD6" w:rsidRDefault="001E2AD6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>2.1. Режим работы МКДОУ «</w:t>
      </w:r>
      <w:proofErr w:type="spellStart"/>
      <w:r w:rsidRPr="001E2AD6">
        <w:rPr>
          <w:sz w:val="28"/>
          <w:szCs w:val="28"/>
        </w:rPr>
        <w:t>Сардаркентский</w:t>
      </w:r>
      <w:proofErr w:type="spellEnd"/>
      <w:r w:rsidRPr="001E2AD6">
        <w:rPr>
          <w:sz w:val="28"/>
          <w:szCs w:val="28"/>
        </w:rPr>
        <w:t xml:space="preserve"> детский сад «Аманат» осуществляется по пятидневной рабочей неделе.</w:t>
      </w:r>
    </w:p>
    <w:p w:rsidR="001E2AD6" w:rsidRPr="001E2AD6" w:rsidRDefault="001E2AD6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 xml:space="preserve">2.2. Группы функционируют в режиме полного дня </w:t>
      </w:r>
      <w:proofErr w:type="gramStart"/>
      <w:r w:rsidRPr="001E2AD6">
        <w:rPr>
          <w:sz w:val="28"/>
          <w:szCs w:val="28"/>
        </w:rPr>
        <w:t xml:space="preserve">( </w:t>
      </w:r>
      <w:proofErr w:type="gramEnd"/>
      <w:r w:rsidRPr="001E2AD6">
        <w:rPr>
          <w:sz w:val="28"/>
          <w:szCs w:val="28"/>
        </w:rPr>
        <w:t>10.5 – часового пребывания)</w:t>
      </w:r>
    </w:p>
    <w:p w:rsidR="001E2AD6" w:rsidRPr="001E2AD6" w:rsidRDefault="001E2AD6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>2.3. График работы  7.30 – 18.00</w:t>
      </w:r>
    </w:p>
    <w:p w:rsidR="001E2AD6" w:rsidRPr="001E2AD6" w:rsidRDefault="001E2AD6" w:rsidP="00CB4094">
      <w:pPr>
        <w:rPr>
          <w:sz w:val="28"/>
          <w:szCs w:val="28"/>
        </w:rPr>
      </w:pPr>
      <w:r w:rsidRPr="001E2AD6">
        <w:rPr>
          <w:sz w:val="28"/>
          <w:szCs w:val="28"/>
        </w:rPr>
        <w:t>2.4. Суббота, воскресенье, праздничные дни считаются выходными днями. Положительность учебного года с 01 сентября предыдущего по 31 мая последующего года.</w:t>
      </w:r>
    </w:p>
    <w:p w:rsidR="00CA7BBC" w:rsidRDefault="00CA7BBC" w:rsidP="00CA7BBC"/>
    <w:p w:rsidR="00CA7BBC" w:rsidRDefault="00CA7BBC" w:rsidP="00CA7BBC">
      <w:pPr>
        <w:pStyle w:val="docdata"/>
        <w:spacing w:before="0" w:beforeAutospacing="0" w:after="0" w:afterAutospacing="0"/>
      </w:pPr>
    </w:p>
    <w:p w:rsidR="00CA7BBC" w:rsidRDefault="00CA7BBC" w:rsidP="00CA7BBC">
      <w:pPr>
        <w:pStyle w:val="a3"/>
        <w:numPr>
          <w:ilvl w:val="0"/>
          <w:numId w:val="1"/>
        </w:numPr>
        <w:tabs>
          <w:tab w:val="clear" w:pos="720"/>
          <w:tab w:val="left" w:pos="1260"/>
        </w:tabs>
        <w:spacing w:before="0" w:beforeAutospacing="0" w:after="0" w:afterAutospacing="0"/>
        <w:ind w:left="1980" w:hanging="290"/>
      </w:pPr>
      <w:r>
        <w:rPr>
          <w:b/>
          <w:bCs/>
          <w:color w:val="000000"/>
          <w:sz w:val="28"/>
          <w:szCs w:val="28"/>
        </w:rPr>
        <w:t>Режим занятий обучающихся (воспитанников)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2" w:lineRule="auto"/>
        <w:ind w:left="260" w:firstLine="708"/>
        <w:jc w:val="both"/>
      </w:pPr>
      <w:r>
        <w:rPr>
          <w:color w:val="000000"/>
          <w:sz w:val="28"/>
          <w:szCs w:val="28"/>
        </w:rPr>
        <w:t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ООД.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>3.2.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 xml:space="preserve"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6-ти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7-ми лет - не более 30 минут.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7" w:lineRule="auto"/>
        <w:ind w:left="260" w:firstLine="708"/>
        <w:jc w:val="both"/>
      </w:pPr>
      <w:r>
        <w:rPr>
          <w:color w:val="000000"/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 xml:space="preserve">3.6. Образовательную деятельность, требующую повышенной познавательной активности и умственного напряжения детей, следует </w:t>
      </w:r>
      <w:r>
        <w:rPr>
          <w:color w:val="000000"/>
          <w:sz w:val="28"/>
          <w:szCs w:val="28"/>
        </w:rPr>
        <w:lastRenderedPageBreak/>
        <w:t>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2" w:lineRule="auto"/>
        <w:ind w:left="260" w:firstLine="540"/>
        <w:jc w:val="both"/>
      </w:pPr>
      <w:r>
        <w:rPr>
          <w:color w:val="000000"/>
          <w:sz w:val="28"/>
          <w:szCs w:val="28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540"/>
        <w:jc w:val="both"/>
      </w:pPr>
      <w:r>
        <w:rPr>
          <w:color w:val="000000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2"/>
        </w:numPr>
        <w:tabs>
          <w:tab w:val="clear" w:pos="720"/>
          <w:tab w:val="left" w:pos="1133"/>
        </w:tabs>
        <w:spacing w:before="0" w:beforeAutospacing="0" w:after="0" w:afterAutospacing="0" w:line="355" w:lineRule="auto"/>
        <w:ind w:left="980" w:firstLine="542"/>
        <w:jc w:val="both"/>
      </w:pPr>
      <w:proofErr w:type="gramStart"/>
      <w:r>
        <w:rPr>
          <w:color w:val="000000"/>
          <w:sz w:val="28"/>
          <w:szCs w:val="28"/>
        </w:rPr>
        <w:t>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proofErr w:type="gramEnd"/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540"/>
        <w:jc w:val="both"/>
      </w:pPr>
      <w:r>
        <w:rPr>
          <w:color w:val="000000"/>
          <w:sz w:val="28"/>
          <w:szCs w:val="28"/>
        </w:rPr>
        <w:t>3.8.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3"/>
        </w:numPr>
        <w:tabs>
          <w:tab w:val="clear" w:pos="720"/>
          <w:tab w:val="left" w:pos="960"/>
        </w:tabs>
        <w:spacing w:before="0" w:beforeAutospacing="0" w:after="0" w:afterAutospacing="0"/>
        <w:ind w:left="1680" w:hanging="158"/>
      </w:pPr>
      <w:r>
        <w:rPr>
          <w:color w:val="000000"/>
          <w:sz w:val="28"/>
          <w:szCs w:val="28"/>
        </w:rPr>
        <w:t>в младшей группе - 15 мин.,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4"/>
        </w:numPr>
        <w:tabs>
          <w:tab w:val="clear" w:pos="720"/>
          <w:tab w:val="left" w:pos="960"/>
        </w:tabs>
        <w:spacing w:before="0" w:beforeAutospacing="0" w:after="0" w:afterAutospacing="0"/>
        <w:ind w:left="1680" w:hanging="158"/>
      </w:pPr>
      <w:r>
        <w:rPr>
          <w:color w:val="000000"/>
          <w:sz w:val="28"/>
          <w:szCs w:val="28"/>
        </w:rPr>
        <w:t>в средней группе - 20 мин.,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5"/>
        </w:numPr>
        <w:tabs>
          <w:tab w:val="clear" w:pos="720"/>
          <w:tab w:val="left" w:pos="960"/>
        </w:tabs>
        <w:spacing w:before="0" w:beforeAutospacing="0" w:after="0" w:afterAutospacing="0"/>
        <w:ind w:left="1680" w:hanging="158"/>
      </w:pPr>
      <w:r>
        <w:rPr>
          <w:color w:val="000000"/>
          <w:sz w:val="28"/>
          <w:szCs w:val="28"/>
        </w:rPr>
        <w:t>в старшей группе - 25 мин.,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6"/>
        </w:numPr>
        <w:tabs>
          <w:tab w:val="clear" w:pos="720"/>
          <w:tab w:val="left" w:pos="960"/>
        </w:tabs>
        <w:spacing w:before="0" w:beforeAutospacing="0" w:after="0" w:afterAutospacing="0"/>
        <w:ind w:left="1680" w:hanging="158"/>
      </w:pPr>
      <w:r>
        <w:rPr>
          <w:color w:val="000000"/>
          <w:sz w:val="28"/>
          <w:szCs w:val="28"/>
        </w:rPr>
        <w:t>в подготовительной группе - 30 мин.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540"/>
        <w:jc w:val="both"/>
      </w:pPr>
      <w:r>
        <w:rPr>
          <w:color w:val="000000"/>
          <w:sz w:val="28"/>
          <w:szCs w:val="28"/>
        </w:rP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</w:t>
      </w:r>
      <w:r>
        <w:rPr>
          <w:color w:val="000000"/>
          <w:sz w:val="28"/>
          <w:szCs w:val="28"/>
        </w:rPr>
        <w:lastRenderedPageBreak/>
        <w:t>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/>
        <w:ind w:left="800"/>
      </w:pPr>
      <w:r>
        <w:rPr>
          <w:color w:val="000000"/>
          <w:sz w:val="28"/>
          <w:szCs w:val="28"/>
        </w:rPr>
        <w:t>В теплое время года при благоприятных метеорологических условиях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0" w:lineRule="auto"/>
        <w:ind w:left="260"/>
        <w:jc w:val="both"/>
      </w:pPr>
      <w:r>
        <w:rPr>
          <w:color w:val="000000"/>
          <w:sz w:val="28"/>
          <w:szCs w:val="28"/>
        </w:rPr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540"/>
        <w:jc w:val="both"/>
      </w:pPr>
      <w:r>
        <w:rPr>
          <w:color w:val="000000"/>
          <w:sz w:val="28"/>
          <w:szCs w:val="28"/>
        </w:rPr>
        <w:t>3.9.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48" w:lineRule="auto"/>
        <w:ind w:left="260" w:right="20" w:firstLine="540"/>
        <w:jc w:val="both"/>
      </w:pPr>
      <w:r>
        <w:rPr>
          <w:color w:val="000000"/>
          <w:sz w:val="28"/>
          <w:szCs w:val="28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2" w:lineRule="auto"/>
        <w:ind w:left="260" w:firstLine="540"/>
        <w:jc w:val="both"/>
      </w:pPr>
      <w:r>
        <w:rPr>
          <w:color w:val="000000"/>
          <w:sz w:val="28"/>
          <w:szCs w:val="28"/>
        </w:rPr>
        <w:t>3.10. Непрерывно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2" w:lineRule="auto"/>
        <w:ind w:left="260" w:firstLine="540"/>
        <w:jc w:val="both"/>
      </w:pPr>
      <w:r>
        <w:rPr>
          <w:color w:val="000000"/>
          <w:sz w:val="28"/>
          <w:szCs w:val="28"/>
        </w:rPr>
        <w:t xml:space="preserve">3.11.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их графика работы, продолжительность занятий составляет: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7"/>
        </w:numPr>
        <w:tabs>
          <w:tab w:val="clear" w:pos="720"/>
          <w:tab w:val="left" w:pos="1140"/>
        </w:tabs>
        <w:spacing w:before="0" w:beforeAutospacing="0" w:after="0" w:afterAutospacing="0"/>
        <w:ind w:left="1860" w:hanging="170"/>
      </w:pPr>
      <w:r>
        <w:rPr>
          <w:color w:val="000000"/>
          <w:sz w:val="28"/>
          <w:szCs w:val="28"/>
        </w:rPr>
        <w:t>младший дошкольный возраст – 10-15 минут;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numPr>
          <w:ilvl w:val="0"/>
          <w:numId w:val="8"/>
        </w:numPr>
        <w:tabs>
          <w:tab w:val="clear" w:pos="720"/>
          <w:tab w:val="left" w:pos="1140"/>
        </w:tabs>
        <w:spacing w:before="0" w:beforeAutospacing="0" w:after="0" w:afterAutospacing="0"/>
        <w:ind w:left="1860" w:hanging="170"/>
      </w:pPr>
      <w:r>
        <w:rPr>
          <w:color w:val="000000"/>
          <w:sz w:val="28"/>
          <w:szCs w:val="28"/>
        </w:rPr>
        <w:t>старший дошкольный возраст – 20-25 минут.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/>
        <w:ind w:left="980"/>
      </w:pPr>
      <w:r>
        <w:rPr>
          <w:color w:val="000000"/>
          <w:sz w:val="28"/>
          <w:szCs w:val="28"/>
        </w:rPr>
        <w:t>Занятия проводятся в специально организованных кабинетах.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/>
        <w:ind w:left="4100"/>
      </w:pPr>
      <w:r>
        <w:rPr>
          <w:b/>
          <w:bCs/>
          <w:color w:val="000000"/>
          <w:sz w:val="28"/>
          <w:szCs w:val="28"/>
        </w:rPr>
        <w:t>4.Ответственность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55" w:lineRule="auto"/>
        <w:ind w:left="260" w:firstLine="708"/>
        <w:jc w:val="both"/>
      </w:pPr>
      <w:r>
        <w:rPr>
          <w:color w:val="000000"/>
          <w:sz w:val="28"/>
          <w:szCs w:val="28"/>
        </w:rPr>
        <w:t>4.1.Аминистрация дошкольного образовательного учреждения, воспитатели, помощники воспитателей,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</w:t>
      </w:r>
    </w:p>
    <w:p w:rsidR="00CA7BBC" w:rsidRDefault="00CA7BBC" w:rsidP="00CA7BBC">
      <w:pPr>
        <w:pStyle w:val="a3"/>
        <w:spacing w:before="0" w:beforeAutospacing="0" w:after="0" w:afterAutospacing="0"/>
      </w:pPr>
      <w:r>
        <w:t> </w:t>
      </w:r>
    </w:p>
    <w:p w:rsidR="00CA7BBC" w:rsidRDefault="00CA7BBC" w:rsidP="00CA7BBC">
      <w:pPr>
        <w:pStyle w:val="a3"/>
        <w:spacing w:before="0" w:beforeAutospacing="0" w:after="0" w:afterAutospacing="0" w:line="348" w:lineRule="auto"/>
        <w:ind w:left="260"/>
        <w:jc w:val="both"/>
      </w:pPr>
      <w:r>
        <w:rPr>
          <w:color w:val="000000"/>
          <w:sz w:val="28"/>
          <w:szCs w:val="28"/>
        </w:rPr>
        <w:t>образовательного процесса возрастным, психофизиологическим особенностям детей.</w:t>
      </w:r>
    </w:p>
    <w:p w:rsidR="00CE30A0" w:rsidRPr="00CA7BBC" w:rsidRDefault="00CE30A0" w:rsidP="00CA7BBC"/>
    <w:sectPr w:rsidR="00CE30A0" w:rsidRPr="00CA7BBC" w:rsidSect="00A4247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0AE"/>
    <w:multiLevelType w:val="multilevel"/>
    <w:tmpl w:val="83D0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16AB7"/>
    <w:multiLevelType w:val="multilevel"/>
    <w:tmpl w:val="61BE168A"/>
    <w:lvl w:ilvl="0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2">
    <w:nsid w:val="45075CF6"/>
    <w:multiLevelType w:val="multilevel"/>
    <w:tmpl w:val="1418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30ED6"/>
    <w:multiLevelType w:val="multilevel"/>
    <w:tmpl w:val="CB58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C95C24"/>
    <w:multiLevelType w:val="multilevel"/>
    <w:tmpl w:val="145E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07BBD"/>
    <w:multiLevelType w:val="multilevel"/>
    <w:tmpl w:val="A79A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51E78"/>
    <w:multiLevelType w:val="multilevel"/>
    <w:tmpl w:val="20B0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E4FF4"/>
    <w:multiLevelType w:val="hybridMultilevel"/>
    <w:tmpl w:val="408A7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61F21"/>
    <w:multiLevelType w:val="multilevel"/>
    <w:tmpl w:val="EDDA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B7215"/>
    <w:multiLevelType w:val="multilevel"/>
    <w:tmpl w:val="A688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2341B"/>
    <w:multiLevelType w:val="multilevel"/>
    <w:tmpl w:val="AC6AC94C"/>
    <w:lvl w:ilvl="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5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BC"/>
    <w:rsid w:val="0003156E"/>
    <w:rsid w:val="001E2AD6"/>
    <w:rsid w:val="00602CE5"/>
    <w:rsid w:val="00672A55"/>
    <w:rsid w:val="009224A7"/>
    <w:rsid w:val="009A61AA"/>
    <w:rsid w:val="00A4247E"/>
    <w:rsid w:val="00AD6997"/>
    <w:rsid w:val="00B70C0E"/>
    <w:rsid w:val="00CA7BBC"/>
    <w:rsid w:val="00CB4094"/>
    <w:rsid w:val="00CE30A0"/>
    <w:rsid w:val="00DB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344,bqiaagaaeyqcaaagiaiaaao8xgaabf1paaaaaaaaaaaaaaaaaaaaaaaaaaaaaaaaaaaaaaaaaaaaaaaaaaaaaaaaaaaaaaaaaaaaaaaaaaaaaaaaaaaaaaaaaaaaaaaaaaaaaaaaaaaaaaaaaaaaaaaaaaaaaaaaaaaaaaaaaaaaaaaaaaaaaaaaaaaaaaaaaaaaaaaaaaaaaaaaaaaaaaaaaaaaaaaaaaaaaaa"/>
    <w:basedOn w:val="a"/>
    <w:rsid w:val="00C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344,bqiaagaaeyqcaaagiaiaaao8xgaabf1paaaaaaaaaaaaaaaaaaaaaaaaaaaaaaaaaaaaaaaaaaaaaaaaaaaaaaaaaaaaaaaaaaaaaaaaaaaaaaaaaaaaaaaaaaaaaaaaaaaaaaaaaaaaaaaaaaaaaaaaaaaaaaaaaaaaaaaaaaaaaaaaaaaaaaaaaaaaaaaaaaaaaaaaaaaaaaaaaaaaaaaaaaaaaaaaaaaaaaa"/>
    <w:basedOn w:val="a"/>
    <w:rsid w:val="00C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6</cp:revision>
  <dcterms:created xsi:type="dcterms:W3CDTF">2025-01-27T08:28:00Z</dcterms:created>
  <dcterms:modified xsi:type="dcterms:W3CDTF">2025-01-27T11:36:00Z</dcterms:modified>
</cp:coreProperties>
</file>